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98F52" w14:textId="77777777" w:rsidR="00F77E93" w:rsidRDefault="00F77E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7465"/>
      </w:tblGrid>
      <w:tr w:rsidR="00F77E93" w14:paraId="730A354E" w14:textId="77777777">
        <w:tc>
          <w:tcPr>
            <w:tcW w:w="1885" w:type="dxa"/>
            <w:shd w:val="clear" w:color="auto" w:fill="D9D9D9"/>
          </w:tcPr>
          <w:p w14:paraId="55CC0997" w14:textId="77777777" w:rsidR="00F77E93" w:rsidRDefault="00867674">
            <w:pPr>
              <w:rPr>
                <w:b/>
              </w:rPr>
            </w:pPr>
            <w:r>
              <w:rPr>
                <w:b/>
              </w:rPr>
              <w:t>NTR</w:t>
            </w:r>
          </w:p>
        </w:tc>
        <w:tc>
          <w:tcPr>
            <w:tcW w:w="7465" w:type="dxa"/>
          </w:tcPr>
          <w:p w14:paraId="0F98C6AB" w14:textId="3B9CDED0" w:rsidR="00F77E93" w:rsidRDefault="00850645">
            <w:r>
              <w:t>MFS-33626-1</w:t>
            </w:r>
          </w:p>
        </w:tc>
      </w:tr>
      <w:tr w:rsidR="00F77E93" w14:paraId="38DD6A14" w14:textId="77777777">
        <w:tc>
          <w:tcPr>
            <w:tcW w:w="1885" w:type="dxa"/>
            <w:shd w:val="clear" w:color="auto" w:fill="D9D9D9"/>
          </w:tcPr>
          <w:p w14:paraId="69ABF176" w14:textId="77777777" w:rsidR="00F77E93" w:rsidRDefault="00867674">
            <w:pPr>
              <w:rPr>
                <w:b/>
              </w:rPr>
            </w:pPr>
            <w:r>
              <w:rPr>
                <w:b/>
              </w:rPr>
              <w:t>Image Location on TOPS</w:t>
            </w:r>
          </w:p>
        </w:tc>
        <w:tc>
          <w:tcPr>
            <w:tcW w:w="7465" w:type="dxa"/>
          </w:tcPr>
          <w:p w14:paraId="045B2D16" w14:textId="77777777" w:rsidR="00F77E93" w:rsidRDefault="00867674">
            <w:r>
              <w:t>Front</w:t>
            </w:r>
          </w:p>
        </w:tc>
      </w:tr>
      <w:tr w:rsidR="00F77E93" w14:paraId="71935597" w14:textId="77777777">
        <w:tc>
          <w:tcPr>
            <w:tcW w:w="1885" w:type="dxa"/>
            <w:shd w:val="clear" w:color="auto" w:fill="D9D9D9"/>
          </w:tcPr>
          <w:p w14:paraId="213B46E0" w14:textId="77777777" w:rsidR="00F77E93" w:rsidRDefault="00867674">
            <w:pPr>
              <w:rPr>
                <w:b/>
              </w:rPr>
            </w:pPr>
            <w:r>
              <w:rPr>
                <w:b/>
              </w:rPr>
              <w:t>Date Entered into NTTS</w:t>
            </w:r>
          </w:p>
        </w:tc>
        <w:tc>
          <w:tcPr>
            <w:tcW w:w="7465" w:type="dxa"/>
          </w:tcPr>
          <w:p w14:paraId="7A1ACF65" w14:textId="161AF39A" w:rsidR="00F77E93" w:rsidRDefault="00867674">
            <w:r>
              <w:t>0</w:t>
            </w:r>
            <w:r w:rsidR="00850645">
              <w:t>7/0</w:t>
            </w:r>
            <w:r>
              <w:t>9/21</w:t>
            </w:r>
          </w:p>
        </w:tc>
      </w:tr>
      <w:tr w:rsidR="00F77E93" w14:paraId="24D0C1F5" w14:textId="77777777">
        <w:tc>
          <w:tcPr>
            <w:tcW w:w="1885" w:type="dxa"/>
            <w:shd w:val="clear" w:color="auto" w:fill="D9D9D9"/>
          </w:tcPr>
          <w:p w14:paraId="3C478475" w14:textId="77777777" w:rsidR="00F77E93" w:rsidRDefault="00867674">
            <w:pPr>
              <w:rPr>
                <w:b/>
              </w:rPr>
            </w:pPr>
            <w:r>
              <w:rPr>
                <w:b/>
              </w:rPr>
              <w:t>Source Details</w:t>
            </w:r>
          </w:p>
        </w:tc>
        <w:tc>
          <w:tcPr>
            <w:tcW w:w="7465" w:type="dxa"/>
          </w:tcPr>
          <w:p w14:paraId="1EB1470F" w14:textId="79DCC503" w:rsidR="00F77E93" w:rsidRDefault="00867674">
            <w:r>
              <w:t xml:space="preserve">The image was obtained from a NASA web page hosting </w:t>
            </w:r>
            <w:r w:rsidR="00850645">
              <w:t>information regarding the “Moon to Mars” mission. A link to the page is included below:</w:t>
            </w:r>
          </w:p>
          <w:p w14:paraId="08DDB739" w14:textId="77777777" w:rsidR="00F77E93" w:rsidRDefault="00850645">
            <w:hyperlink r:id="rId7" w:history="1">
              <w:r w:rsidRPr="004E348B">
                <w:rPr>
                  <w:rStyle w:val="Hyperlink"/>
                </w:rPr>
                <w:t>https://www.nasa.gov/topics/moon-to-mars/overview</w:t>
              </w:r>
            </w:hyperlink>
            <w:r>
              <w:t xml:space="preserve"> </w:t>
            </w:r>
          </w:p>
          <w:p w14:paraId="1F5BEE46" w14:textId="7E406E8B" w:rsidR="00850645" w:rsidRDefault="00850645"/>
        </w:tc>
      </w:tr>
      <w:tr w:rsidR="00F77E93" w14:paraId="0BA95E0E" w14:textId="77777777">
        <w:tc>
          <w:tcPr>
            <w:tcW w:w="1885" w:type="dxa"/>
            <w:shd w:val="clear" w:color="auto" w:fill="D9D9D9"/>
          </w:tcPr>
          <w:p w14:paraId="77AD9543" w14:textId="77777777" w:rsidR="00F77E93" w:rsidRDefault="00867674">
            <w:pPr>
              <w:rPr>
                <w:b/>
              </w:rPr>
            </w:pPr>
            <w:r>
              <w:rPr>
                <w:b/>
              </w:rPr>
              <w:t>Image</w:t>
            </w:r>
          </w:p>
        </w:tc>
        <w:tc>
          <w:tcPr>
            <w:tcW w:w="7465" w:type="dxa"/>
          </w:tcPr>
          <w:p w14:paraId="5944338F" w14:textId="18472807" w:rsidR="00F77E93" w:rsidRDefault="0085064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AFAF46A" wp14:editId="76D9B023">
                  <wp:extent cx="4229100" cy="3200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AD77B" w14:textId="77777777" w:rsidR="00F77E93" w:rsidRDefault="00F77E93"/>
        </w:tc>
      </w:tr>
    </w:tbl>
    <w:p w14:paraId="7B8A06CA" w14:textId="77777777" w:rsidR="00F77E93" w:rsidRDefault="00F77E93">
      <w:pPr>
        <w:rPr>
          <w:b/>
          <w:u w:val="single"/>
        </w:rPr>
      </w:pPr>
    </w:p>
    <w:p w14:paraId="79336D10" w14:textId="77777777" w:rsidR="00F77E93" w:rsidRDefault="00F77E93">
      <w:pPr>
        <w:rPr>
          <w:b/>
          <w:u w:val="single"/>
        </w:rPr>
      </w:pPr>
    </w:p>
    <w:sectPr w:rsidR="00F77E93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EF8DC" w14:textId="77777777" w:rsidR="00867674" w:rsidRDefault="00867674">
      <w:r>
        <w:separator/>
      </w:r>
    </w:p>
  </w:endnote>
  <w:endnote w:type="continuationSeparator" w:id="0">
    <w:p w14:paraId="218A06B9" w14:textId="77777777" w:rsidR="00867674" w:rsidRDefault="0086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22B8E" w14:textId="77777777" w:rsidR="00867674" w:rsidRDefault="00867674">
      <w:r>
        <w:separator/>
      </w:r>
    </w:p>
  </w:footnote>
  <w:footnote w:type="continuationSeparator" w:id="0">
    <w:p w14:paraId="5F7383B8" w14:textId="77777777" w:rsidR="00867674" w:rsidRDefault="0086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0B3E7" w14:textId="77777777" w:rsidR="00F77E93" w:rsidRDefault="008676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</w:rPr>
    </w:pPr>
    <w:r>
      <w:rPr>
        <w:b/>
        <w:color w:val="000000"/>
      </w:rPr>
      <w:t>TOPS IMAGES SOURCE PROOF TO FACILITATE STRIVES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93"/>
    <w:rsid w:val="00850645"/>
    <w:rsid w:val="00867674"/>
    <w:rsid w:val="00F7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BC22F"/>
  <w15:docId w15:val="{4AA72C59-122A-45B6-BE52-33CF5979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2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22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A3"/>
  </w:style>
  <w:style w:type="paragraph" w:styleId="Footer">
    <w:name w:val="footer"/>
    <w:basedOn w:val="Normal"/>
    <w:link w:val="FooterChar"/>
    <w:uiPriority w:val="99"/>
    <w:unhideWhenUsed/>
    <w:rsid w:val="00F22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A3"/>
  </w:style>
  <w:style w:type="table" w:styleId="TableGrid">
    <w:name w:val="Table Grid"/>
    <w:basedOn w:val="TableNormal"/>
    <w:uiPriority w:val="39"/>
    <w:rsid w:val="009B0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50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nasa.gov/topics/moon-to-mars/overvie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KCDk61Fa7HF+jqIkz/oIJgszxA==">AMUW2mUQRKDBwgyLEWgYFvyQmF7o/tZsknKLB/H7M+UudOjNTmxBZoUn2WuHrt9G3+tZQZbP6nrVSXO3JqFBcmqM/h0FdLAv7iP56dxesMJmtP14YZZIvzY=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McCormick, Quinlin J. (MSFC-ST22)[ACUITY EDGE]</cp:lastModifiedBy>
  <cp:revision>2</cp:revision>
  <dcterms:created xsi:type="dcterms:W3CDTF">2021-07-09T18:17:00Z</dcterms:created>
  <dcterms:modified xsi:type="dcterms:W3CDTF">2021-07-09T18:17:00Z</dcterms:modified>
</cp:coreProperties>
</file>